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FA70BFC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DB5540" w:rsidRPr="00DB5540">
        <w:rPr>
          <w:rFonts w:ascii="Times New Roman" w:hAnsi="Times New Roman" w:cs="Times New Roman"/>
          <w:b/>
          <w:sz w:val="24"/>
          <w:szCs w:val="24"/>
        </w:rPr>
        <w:t xml:space="preserve">5520-OD на право заключения договора на поставку </w:t>
      </w:r>
      <w:proofErr w:type="spellStart"/>
      <w:r w:rsidR="00DB5540" w:rsidRPr="00DB5540">
        <w:rPr>
          <w:rFonts w:ascii="Times New Roman" w:hAnsi="Times New Roman" w:cs="Times New Roman"/>
          <w:b/>
          <w:sz w:val="24"/>
          <w:szCs w:val="24"/>
        </w:rPr>
        <w:t>гидропневмоаккумуляторов</w:t>
      </w:r>
      <w:proofErr w:type="spellEnd"/>
      <w:r w:rsidR="00DB5540" w:rsidRPr="00DB5540">
        <w:rPr>
          <w:rFonts w:ascii="Times New Roman" w:hAnsi="Times New Roman" w:cs="Times New Roman"/>
          <w:b/>
          <w:sz w:val="24"/>
          <w:szCs w:val="24"/>
        </w:rPr>
        <w:t xml:space="preserve"> и запасных частей для системы ССВД За</w:t>
      </w:r>
      <w:r w:rsidR="00DB5540">
        <w:rPr>
          <w:rFonts w:ascii="Times New Roman" w:hAnsi="Times New Roman" w:cs="Times New Roman"/>
          <w:b/>
          <w:sz w:val="24"/>
          <w:szCs w:val="24"/>
        </w:rPr>
        <w:t xml:space="preserve">падного и Центрального регионов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168B0135" w:rsidR="00B75F0B" w:rsidRPr="00502287" w:rsidRDefault="006221CF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F0B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843E74" w14:textId="1B6287CA" w:rsidR="00D64381" w:rsidRPr="00D64381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. Склад НПС А</w:t>
            </w:r>
            <w:r w:rsidR="006F259E">
              <w:rPr>
                <w:rFonts w:ascii="Times New Roman" w:hAnsi="Times New Roman" w:cs="Times New Roman"/>
                <w:sz w:val="24"/>
                <w:szCs w:val="24"/>
              </w:rPr>
              <w:t>страханская</w:t>
            </w:r>
          </w:p>
          <w:p w14:paraId="08E8ACA2" w14:textId="77777777" w:rsidR="006F259E" w:rsidRDefault="006F259E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E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14:paraId="667C077A" w14:textId="77777777" w:rsidR="006F259E" w:rsidRDefault="006F259E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Склад НПС Кропоткинская </w:t>
            </w:r>
          </w:p>
          <w:p w14:paraId="19A2942B" w14:textId="77777777" w:rsidR="006F259E" w:rsidRDefault="006F259E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9E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14:paraId="75AAECD1" w14:textId="77777777" w:rsidR="006F259E" w:rsidRDefault="006F259E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Склад НПС 4</w:t>
            </w:r>
          </w:p>
          <w:p w14:paraId="599AB665" w14:textId="4CFF028F" w:rsidR="00496DFD" w:rsidRPr="00496DFD" w:rsidRDefault="006F259E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E">
              <w:rPr>
                <w:rFonts w:ascii="Times New Roman" w:hAnsi="Times New Roman" w:cs="Times New Roman"/>
                <w:sz w:val="24"/>
                <w:szCs w:val="24"/>
              </w:rPr>
              <w:t xml:space="preserve">РФ, Ставропольский край, </w:t>
            </w:r>
            <w:proofErr w:type="spellStart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076679" w14:textId="6A13AE3D" w:rsidR="004C0BF8" w:rsidRDefault="006F259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Склад НПС 5</w:t>
            </w:r>
          </w:p>
          <w:p w14:paraId="61C1F509" w14:textId="77777777" w:rsidR="006F259E" w:rsidRDefault="006F259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F259E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Птичье</w:t>
            </w:r>
          </w:p>
          <w:p w14:paraId="007DAE4D" w14:textId="77777777" w:rsidR="006F259E" w:rsidRDefault="006F259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Склад НПС 7</w:t>
            </w:r>
          </w:p>
          <w:p w14:paraId="79748E24" w14:textId="77777777" w:rsidR="006F259E" w:rsidRDefault="006F259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E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Динской район, в границах ООО «Агрофирма Луч»</w:t>
            </w:r>
          </w:p>
          <w:p w14:paraId="54CC5D5F" w14:textId="77777777" w:rsidR="006F259E" w:rsidRDefault="006F259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Склад НПС 8</w:t>
            </w:r>
          </w:p>
          <w:p w14:paraId="24CB5FBD" w14:textId="16CF68CC" w:rsidR="006F259E" w:rsidRPr="004C0BF8" w:rsidRDefault="006F259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E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муниципальное образование Крымский район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43BAD54" w:rsidR="00EC20B4" w:rsidRPr="00496DFD" w:rsidRDefault="0023663B" w:rsidP="006221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622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AA68D3" w:rsidRPr="003771F7" w14:paraId="251C949B" w14:textId="77777777" w:rsidTr="00736653">
        <w:tc>
          <w:tcPr>
            <w:tcW w:w="4253" w:type="dxa"/>
            <w:shd w:val="clear" w:color="auto" w:fill="auto"/>
            <w:vAlign w:val="center"/>
          </w:tcPr>
          <w:p w14:paraId="0D0D4D93" w14:textId="4F63D26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8BAB29" w14:textId="44E47DB0" w:rsidR="00AA68D3" w:rsidRPr="000743D7" w:rsidRDefault="006F259E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  <w:p w14:paraId="5265C3FD" w14:textId="60321364" w:rsidR="00AA68D3" w:rsidRP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AA68D3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68D3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A68D3" w:rsidRPr="00CA733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AA68D3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AA68D3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A68D3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AA68D3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A68D3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18BEC423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</w:t>
            </w:r>
            <w:r w:rsidR="00DB55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Объем одного сообщения не должен превышать 10мб</w:t>
            </w:r>
          </w:p>
        </w:tc>
      </w:tr>
      <w:tr w:rsidR="00AA68D3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AA68D3" w:rsidRPr="004B2BC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AA68D3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AA68D3" w:rsidRPr="004B2BC7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AA68D3" w:rsidRPr="00122EA2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AA68D3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AA68D3" w:rsidRPr="00EF6FF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AA68D3" w:rsidRPr="00B23B26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AA68D3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– Паспорт (образец)/ чертежи/сертификаты </w:t>
            </w:r>
          </w:p>
        </w:tc>
      </w:tr>
      <w:tr w:rsidR="00AA68D3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AA68D3" w:rsidRPr="003B16A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AA68D3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AA68D3" w:rsidRPr="003C558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68D3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AA68D3" w:rsidRPr="0087468C" w:rsidRDefault="006F259E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AA68D3" w:rsidRPr="0087468C" w:rsidRDefault="006F259E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AA68D3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AA68D3" w:rsidRPr="0087468C" w:rsidRDefault="00AA68D3" w:rsidP="00AA6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9752330" w:rsidR="00AA68D3" w:rsidRPr="002A36D2" w:rsidRDefault="00DB5540" w:rsidP="00DB554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8F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F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3-21</w:t>
            </w:r>
            <w:r w:rsidR="00AA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A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62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A68D3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624A52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F259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F259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1CF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17FC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5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2229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8D3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5027"/>
    <w:rsid w:val="00D47B21"/>
    <w:rsid w:val="00D513EA"/>
    <w:rsid w:val="00D51A3E"/>
    <w:rsid w:val="00D52312"/>
    <w:rsid w:val="00D57852"/>
    <w:rsid w:val="00D62668"/>
    <w:rsid w:val="00D64381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540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9F3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0E3E81-710E-44AC-BBC0-29B2F2F2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103</cp:revision>
  <cp:lastPrinted>2014-12-09T15:19:00Z</cp:lastPrinted>
  <dcterms:created xsi:type="dcterms:W3CDTF">2018-07-26T06:59:00Z</dcterms:created>
  <dcterms:modified xsi:type="dcterms:W3CDTF">2023-02-27T08:57:00Z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